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ANEXO I - PROPOSTA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CHAMADA DE SELEÇÃO DE ESPETÁCULOS E OFICINAS DE TEATRO -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CARACOL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Festival Internacional Teatro Lambe Lambe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(*É obrigatório o preenchimento 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os campos marcados com asterisco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14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1.  IDENTIFICAÇÃO DA PROPOSTA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Nome da Proposta*: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Razão Social do Proponente*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Nº CNPJ*: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Nome Fantasia (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Opcional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Endereço Completo: (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Rua, CEP, Bairro, Cidade e Estado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Nome Completo do Representante Legal*: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Nº CPF do Representante Legal*: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Nº RG do Representante Legal*: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E-mail de Contato*: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Telefone de Contato (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preferencialmente WhatsApp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2.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2.1 SOBRE 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Nome da Obra/Espetáculo: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Sinopse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(até 350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Classificação Indicativa e Público alvo da obra (Especificar):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2.1.1 Vídeo da obra -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link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para acessar vídeo completo e contínuo do espetáculo que será apresentado, objeto da proposta.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2.1.2 Autorização - PDF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Autorização do autor / autores ou de seu representante legal para esta montagem.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2.2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highlight w:val="white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Histórico Resumido do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highlight w:val="whit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rtista/ Grupo/Cia/Coletivo  -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(Máximo 30 linhas)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2.2.1 Currículo e/ou Portfólio do Proponente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Inserir link(s)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para acessar material do grupo/cia/proponente como portfólio e/ou currículo completo em PDF, fotos, materiais de jornal, redes sociais, clipagem, plataformas de música e de vídeo, por exemplo). 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2.4 Outras informações necessárias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dDIeLR3/nagnx7Oh+oiVDf7ig==">CgMxLjA4AHIhMWFQSUVTNlRhNW43ZkNQcFlrQ2FOWWttcVNvSEJfQi1C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